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E9" w:rsidRPr="004D30D8" w:rsidRDefault="00A53DE9" w:rsidP="00AD4F45">
      <w:pPr>
        <w:pStyle w:val="Standard"/>
        <w:rPr>
          <w:b/>
          <w:sz w:val="24"/>
          <w:szCs w:val="24"/>
        </w:rPr>
      </w:pPr>
      <w:r w:rsidRPr="004D30D8">
        <w:rPr>
          <w:b/>
          <w:sz w:val="24"/>
          <w:szCs w:val="24"/>
        </w:rPr>
        <w:t xml:space="preserve">Rachael </w:t>
      </w:r>
      <w:proofErr w:type="spellStart"/>
      <w:r w:rsidRPr="004D30D8">
        <w:rPr>
          <w:b/>
          <w:sz w:val="24"/>
          <w:szCs w:val="24"/>
        </w:rPr>
        <w:t>Beaves</w:t>
      </w:r>
      <w:proofErr w:type="spellEnd"/>
      <w:r w:rsidR="004D30D8" w:rsidRPr="004D30D8">
        <w:rPr>
          <w:b/>
          <w:sz w:val="24"/>
          <w:szCs w:val="24"/>
        </w:rPr>
        <w:t xml:space="preserve"> &amp; </w:t>
      </w:r>
      <w:r w:rsidRPr="004D30D8">
        <w:rPr>
          <w:b/>
          <w:sz w:val="24"/>
          <w:szCs w:val="24"/>
        </w:rPr>
        <w:t xml:space="preserve">Daisy </w:t>
      </w:r>
      <w:proofErr w:type="spellStart"/>
      <w:r w:rsidRPr="004D30D8">
        <w:rPr>
          <w:b/>
          <w:sz w:val="24"/>
          <w:szCs w:val="24"/>
        </w:rPr>
        <w:t>Mouatt</w:t>
      </w:r>
      <w:proofErr w:type="spellEnd"/>
    </w:p>
    <w:p w:rsidR="00A53DE9" w:rsidRPr="00AD4F45" w:rsidRDefault="00A53DE9" w:rsidP="00AD4F45">
      <w:pPr>
        <w:pStyle w:val="Standard"/>
        <w:rPr>
          <w:sz w:val="24"/>
          <w:szCs w:val="24"/>
        </w:rPr>
      </w:pPr>
      <w:r w:rsidRPr="00AD4F45">
        <w:rPr>
          <w:sz w:val="24"/>
          <w:szCs w:val="24"/>
        </w:rPr>
        <w:t>SO, COULD YOU START BY TELLING US ABOUT YOUR EXPERIENCES WITH CFT?</w:t>
      </w:r>
    </w:p>
    <w:p w:rsidR="00A53DE9" w:rsidRPr="00AD4F45" w:rsidRDefault="00A53DE9" w:rsidP="00AD4F45">
      <w:pPr>
        <w:pStyle w:val="Standard"/>
        <w:rPr>
          <w:sz w:val="24"/>
          <w:szCs w:val="24"/>
        </w:rPr>
      </w:pPr>
    </w:p>
    <w:p w:rsidR="00A53DE9" w:rsidRPr="004D30D8" w:rsidRDefault="00A53DE9" w:rsidP="00AD4F45">
      <w:pPr>
        <w:pStyle w:val="Standard"/>
        <w:rPr>
          <w:b/>
          <w:sz w:val="24"/>
          <w:szCs w:val="24"/>
        </w:rPr>
      </w:pPr>
      <w:r w:rsidRPr="004D30D8">
        <w:rPr>
          <w:b/>
          <w:sz w:val="24"/>
          <w:szCs w:val="24"/>
        </w:rPr>
        <w:t>Zoe Wanamaker</w:t>
      </w:r>
    </w:p>
    <w:p w:rsidR="00A53DE9" w:rsidRPr="00AD4F45" w:rsidRDefault="00A53DE9" w:rsidP="00AD4F45">
      <w:pPr>
        <w:pStyle w:val="Standard"/>
        <w:rPr>
          <w:sz w:val="24"/>
          <w:szCs w:val="24"/>
        </w:rPr>
      </w:pPr>
      <w:r w:rsidRPr="00AD4F45">
        <w:rPr>
          <w:sz w:val="24"/>
          <w:szCs w:val="24"/>
        </w:rPr>
        <w:t xml:space="preserve">Um, I first came here, I can't remember the date, to do um, Electra with, directed by David </w:t>
      </w:r>
      <w:proofErr w:type="spellStart"/>
      <w:r w:rsidRPr="00AD4F45">
        <w:rPr>
          <w:sz w:val="24"/>
          <w:szCs w:val="24"/>
        </w:rPr>
        <w:t>Leveaux</w:t>
      </w:r>
      <w:proofErr w:type="spellEnd"/>
      <w:r w:rsidRPr="00AD4F45">
        <w:rPr>
          <w:sz w:val="24"/>
          <w:szCs w:val="24"/>
        </w:rPr>
        <w:t xml:space="preserve">, um adapted by Frank McGuinness, um, and it was um, a fantastic experience, and it was, I'd never worked with David </w:t>
      </w:r>
      <w:proofErr w:type="spellStart"/>
      <w:r w:rsidRPr="00AD4F45">
        <w:rPr>
          <w:sz w:val="24"/>
          <w:szCs w:val="24"/>
        </w:rPr>
        <w:t>Leveaux</w:t>
      </w:r>
      <w:proofErr w:type="spellEnd"/>
      <w:r w:rsidRPr="00AD4F45">
        <w:rPr>
          <w:sz w:val="24"/>
          <w:szCs w:val="24"/>
        </w:rPr>
        <w:t xml:space="preserve"> before, and we rehearsed, I think we rehearsed in London, I can't remember, but then we came up here, and we started rehearsals here, and I, there was um, a sort of so-called Movement person and I was made to run round the field a few times every morning, to build up my stamina.  And that's what I remember about this field here[laughter].  Um, I think the configuration of the seats in the Minerva was slightly different.  I'm sure, I think things have been changed slightly now. Um, </w:t>
      </w:r>
      <w:proofErr w:type="spellStart"/>
      <w:r w:rsidRPr="00AD4F45">
        <w:rPr>
          <w:sz w:val="24"/>
          <w:szCs w:val="24"/>
        </w:rPr>
        <w:t>er</w:t>
      </w:r>
      <w:proofErr w:type="spellEnd"/>
      <w:r w:rsidRPr="00AD4F45">
        <w:rPr>
          <w:sz w:val="24"/>
          <w:szCs w:val="24"/>
        </w:rPr>
        <w:t xml:space="preserve">, and it was a very exciting experience because the, </w:t>
      </w:r>
      <w:proofErr w:type="spellStart"/>
      <w:r w:rsidRPr="00AD4F45">
        <w:rPr>
          <w:sz w:val="24"/>
          <w:szCs w:val="24"/>
        </w:rPr>
        <w:t>er</w:t>
      </w:r>
      <w:proofErr w:type="spellEnd"/>
      <w:r w:rsidRPr="00AD4F45">
        <w:rPr>
          <w:sz w:val="24"/>
          <w:szCs w:val="24"/>
        </w:rPr>
        <w:t xml:space="preserve"> the set was rather marvellous because it was basically earth, and um </w:t>
      </w:r>
      <w:proofErr w:type="spellStart"/>
      <w:r w:rsidRPr="00AD4F45">
        <w:rPr>
          <w:sz w:val="24"/>
          <w:szCs w:val="24"/>
        </w:rPr>
        <w:t>er</w:t>
      </w:r>
      <w:proofErr w:type="spellEnd"/>
      <w:r w:rsidRPr="00AD4F45">
        <w:rPr>
          <w:sz w:val="24"/>
          <w:szCs w:val="24"/>
        </w:rPr>
        <w:t xml:space="preserve">, one big table, which had been, as if it had been turned down, one end was on the ground and, and the Chorus were dressed as if um they were in the middle of Bosnia, um, and so it was a kind of um, very relevant situation, political situation because that was what was going on. Bosnia was being ripped apart, and it was a very hard time, so Electra then sort of became </w:t>
      </w:r>
      <w:proofErr w:type="spellStart"/>
      <w:r w:rsidRPr="00AD4F45">
        <w:rPr>
          <w:sz w:val="24"/>
          <w:szCs w:val="24"/>
        </w:rPr>
        <w:t>er</w:t>
      </w:r>
      <w:proofErr w:type="spellEnd"/>
      <w:r w:rsidRPr="00AD4F45">
        <w:rPr>
          <w:sz w:val="24"/>
          <w:szCs w:val="24"/>
        </w:rPr>
        <w:t>, the child of war really.</w:t>
      </w:r>
    </w:p>
    <w:p w:rsidR="00A53DE9" w:rsidRPr="00AD4F45" w:rsidRDefault="00A53DE9" w:rsidP="00AD4F45">
      <w:pPr>
        <w:pStyle w:val="Standard"/>
        <w:rPr>
          <w:sz w:val="24"/>
          <w:szCs w:val="24"/>
        </w:rPr>
      </w:pPr>
    </w:p>
    <w:p w:rsidR="00A53DE9" w:rsidRPr="004D30D8" w:rsidRDefault="00A53DE9" w:rsidP="00AD4F45">
      <w:pPr>
        <w:pStyle w:val="Standard"/>
        <w:rPr>
          <w:b/>
          <w:sz w:val="24"/>
          <w:szCs w:val="24"/>
        </w:rPr>
      </w:pPr>
      <w:r w:rsidRPr="004D30D8">
        <w:rPr>
          <w:b/>
          <w:sz w:val="24"/>
          <w:szCs w:val="24"/>
        </w:rPr>
        <w:t xml:space="preserve">Rachael </w:t>
      </w:r>
      <w:proofErr w:type="spellStart"/>
      <w:r w:rsidRPr="004D30D8">
        <w:rPr>
          <w:b/>
          <w:sz w:val="24"/>
          <w:szCs w:val="24"/>
        </w:rPr>
        <w:t>Beaves</w:t>
      </w:r>
      <w:proofErr w:type="spellEnd"/>
      <w:r w:rsidR="004D30D8" w:rsidRPr="004D30D8">
        <w:rPr>
          <w:b/>
          <w:sz w:val="24"/>
          <w:szCs w:val="24"/>
        </w:rPr>
        <w:t xml:space="preserve"> &amp; </w:t>
      </w:r>
      <w:r w:rsidRPr="004D30D8">
        <w:rPr>
          <w:b/>
          <w:sz w:val="24"/>
          <w:szCs w:val="24"/>
        </w:rPr>
        <w:t xml:space="preserve">Daisy </w:t>
      </w:r>
      <w:proofErr w:type="spellStart"/>
      <w:r w:rsidRPr="004D30D8">
        <w:rPr>
          <w:b/>
          <w:sz w:val="24"/>
          <w:szCs w:val="24"/>
        </w:rPr>
        <w:t>Mouatt</w:t>
      </w:r>
      <w:proofErr w:type="spellEnd"/>
    </w:p>
    <w:p w:rsidR="00A53DE9" w:rsidRPr="00AD4F45" w:rsidRDefault="00A53DE9" w:rsidP="00AD4F45">
      <w:pPr>
        <w:pStyle w:val="Standard"/>
        <w:rPr>
          <w:sz w:val="24"/>
          <w:szCs w:val="24"/>
        </w:rPr>
      </w:pPr>
      <w:r w:rsidRPr="00AD4F45">
        <w:rPr>
          <w:sz w:val="24"/>
          <w:szCs w:val="24"/>
        </w:rPr>
        <w:t xml:space="preserve">COULD YOU TALK ABOUT ANY RELATIONSHIPS THAT YOU FORMED OR HAD FROM BEING HERE DOING ELECTRA, AND BEING HERE NOW, DOING STEVIE? </w:t>
      </w:r>
    </w:p>
    <w:p w:rsidR="00A53DE9" w:rsidRPr="00AD4F45" w:rsidRDefault="00A53DE9" w:rsidP="00AD4F45">
      <w:pPr>
        <w:pStyle w:val="Standard"/>
        <w:rPr>
          <w:sz w:val="24"/>
          <w:szCs w:val="24"/>
        </w:rPr>
      </w:pPr>
    </w:p>
    <w:p w:rsidR="00A53DE9" w:rsidRPr="004D30D8" w:rsidRDefault="00A53DE9" w:rsidP="00AD4F45">
      <w:pPr>
        <w:pStyle w:val="Standard"/>
        <w:rPr>
          <w:b/>
          <w:sz w:val="24"/>
          <w:szCs w:val="24"/>
        </w:rPr>
      </w:pPr>
      <w:r w:rsidRPr="004D30D8">
        <w:rPr>
          <w:b/>
          <w:sz w:val="24"/>
          <w:szCs w:val="24"/>
        </w:rPr>
        <w:t>Zoe Wanamaker</w:t>
      </w:r>
    </w:p>
    <w:p w:rsidR="00B63EB0" w:rsidRPr="00AD4F45" w:rsidRDefault="00A53DE9" w:rsidP="00AD4F45">
      <w:pPr>
        <w:pStyle w:val="Standard"/>
        <w:rPr>
          <w:sz w:val="24"/>
          <w:szCs w:val="24"/>
        </w:rPr>
      </w:pPr>
      <w:r w:rsidRPr="00AD4F45">
        <w:rPr>
          <w:sz w:val="24"/>
          <w:szCs w:val="24"/>
        </w:rPr>
        <w:t xml:space="preserve">No, I can't! [laughter] I can't. The wardrobe was different, it was a different wardrobe, different rehearsal room, everything's completely different, um, I became very friendly with David </w:t>
      </w:r>
      <w:proofErr w:type="spellStart"/>
      <w:r w:rsidRPr="00AD4F45">
        <w:rPr>
          <w:sz w:val="24"/>
          <w:szCs w:val="24"/>
        </w:rPr>
        <w:t>Leveaux</w:t>
      </w:r>
      <w:proofErr w:type="spellEnd"/>
      <w:r w:rsidRPr="00AD4F45">
        <w:rPr>
          <w:sz w:val="24"/>
          <w:szCs w:val="24"/>
        </w:rPr>
        <w:t xml:space="preserve">, um, and I became friendly, there was an, an actor in it called Martin </w:t>
      </w:r>
      <w:proofErr w:type="spellStart"/>
      <w:r w:rsidRPr="00AD4F45">
        <w:rPr>
          <w:sz w:val="24"/>
          <w:szCs w:val="24"/>
        </w:rPr>
        <w:t>McKellan</w:t>
      </w:r>
      <w:proofErr w:type="spellEnd"/>
      <w:r w:rsidRPr="00AD4F45">
        <w:rPr>
          <w:sz w:val="24"/>
          <w:szCs w:val="24"/>
        </w:rPr>
        <w:t xml:space="preserve"> who was very, um, who is now a, a dialect coach.  Um, </w:t>
      </w:r>
      <w:proofErr w:type="spellStart"/>
      <w:r w:rsidRPr="00AD4F45">
        <w:rPr>
          <w:sz w:val="24"/>
          <w:szCs w:val="24"/>
        </w:rPr>
        <w:t>er</w:t>
      </w:r>
      <w:proofErr w:type="spellEnd"/>
      <w:r w:rsidRPr="00AD4F45">
        <w:rPr>
          <w:sz w:val="24"/>
          <w:szCs w:val="24"/>
        </w:rPr>
        <w:t xml:space="preserve"> we took it to the </w:t>
      </w:r>
      <w:proofErr w:type="spellStart"/>
      <w:r w:rsidRPr="00AD4F45">
        <w:rPr>
          <w:sz w:val="24"/>
          <w:szCs w:val="24"/>
        </w:rPr>
        <w:t>Donmar</w:t>
      </w:r>
      <w:proofErr w:type="spellEnd"/>
      <w:r w:rsidRPr="00AD4F45">
        <w:rPr>
          <w:sz w:val="24"/>
          <w:szCs w:val="24"/>
        </w:rPr>
        <w:t xml:space="preserve"> Theatre, we toured it, I think about three dates, Bath, I can't remember where else, um, um and then we went to New York with it, which was great.  Um, anyway, friends.  No.  I, the staff is completely different here, now. And Duncan Weldon was sort of, was still running it then, um, no, I can't say I did.</w:t>
      </w:r>
      <w:bookmarkStart w:id="0" w:name="_GoBack"/>
      <w:bookmarkEnd w:id="0"/>
    </w:p>
    <w:sectPr w:rsidR="00B63EB0" w:rsidRPr="00AD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E9"/>
    <w:rsid w:val="00015222"/>
    <w:rsid w:val="004D30D8"/>
    <w:rsid w:val="00A53DE9"/>
    <w:rsid w:val="00AD4F45"/>
    <w:rsid w:val="00B6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7168"/>
  <w15:chartTrackingRefBased/>
  <w15:docId w15:val="{A94E634E-0440-4604-A91A-05BA8199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3DE9"/>
    <w:pPr>
      <w:widowControl w:val="0"/>
      <w:suppressAutoHyphens/>
      <w:autoSpaceDN w:val="0"/>
      <w:spacing w:after="200" w:line="27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4</cp:revision>
  <dcterms:created xsi:type="dcterms:W3CDTF">2022-07-19T14:24:00Z</dcterms:created>
  <dcterms:modified xsi:type="dcterms:W3CDTF">2022-07-21T12:06:00Z</dcterms:modified>
</cp:coreProperties>
</file>